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9FB" w:rsidRDefault="003929FB" w:rsidP="003929FB"/>
    <w:p w:rsidR="00AC4AA0" w:rsidRPr="00AF2089" w:rsidRDefault="00AC4AA0" w:rsidP="00A65C64">
      <w:pPr>
        <w:spacing w:line="276" w:lineRule="auto"/>
      </w:pPr>
      <w:r>
        <w:t xml:space="preserve">                                                                                                                                     </w:t>
      </w:r>
      <w:r w:rsidRPr="00AF2089">
        <w:t>Утверждаю:</w:t>
      </w:r>
      <w:r>
        <w:t xml:space="preserve">                </w:t>
      </w:r>
    </w:p>
    <w:p w:rsidR="00AC4AA0" w:rsidRDefault="00AC4AA0" w:rsidP="00A65C64">
      <w:pPr>
        <w:spacing w:line="276" w:lineRule="auto"/>
        <w:jc w:val="right"/>
      </w:pPr>
      <w:r>
        <w:t xml:space="preserve">            </w:t>
      </w:r>
      <w:r w:rsidRPr="00AF2089">
        <w:t xml:space="preserve">Директор  МБОУ «СОШ №20 </w:t>
      </w:r>
    </w:p>
    <w:p w:rsidR="00AC4AA0" w:rsidRDefault="00AC4AA0" w:rsidP="00A65C64">
      <w:pPr>
        <w:spacing w:line="276" w:lineRule="auto"/>
        <w:jc w:val="center"/>
      </w:pPr>
      <w:r>
        <w:t xml:space="preserve">                                                                                              </w:t>
      </w:r>
      <w:proofErr w:type="spellStart"/>
      <w:r w:rsidRPr="00AF2089">
        <w:t>им.М.С.Ташухаджиева</w:t>
      </w:r>
      <w:proofErr w:type="spellEnd"/>
      <w:r w:rsidRPr="00AF2089">
        <w:t>»</w:t>
      </w:r>
      <w:r>
        <w:t xml:space="preserve"> </w:t>
      </w:r>
    </w:p>
    <w:p w:rsidR="00AC4AA0" w:rsidRDefault="00AC4AA0" w:rsidP="00A65C64">
      <w:pPr>
        <w:tabs>
          <w:tab w:val="center" w:pos="4677"/>
          <w:tab w:val="left" w:pos="8145"/>
        </w:tabs>
        <w:spacing w:line="276" w:lineRule="auto"/>
        <w:rPr>
          <w:b/>
          <w:sz w:val="28"/>
          <w:u w:val="single"/>
        </w:rPr>
      </w:pPr>
      <w:r>
        <w:tab/>
        <w:t xml:space="preserve">                                                                                  П. Г. </w:t>
      </w:r>
      <w:proofErr w:type="spellStart"/>
      <w:r>
        <w:t>Бараханова</w:t>
      </w:r>
      <w:proofErr w:type="spellEnd"/>
      <w:r>
        <w:tab/>
        <w:t>__________</w:t>
      </w:r>
      <w:r>
        <w:rPr>
          <w:b/>
          <w:sz w:val="28"/>
          <w:u w:val="single"/>
        </w:rPr>
        <w:t xml:space="preserve"> </w:t>
      </w:r>
    </w:p>
    <w:p w:rsidR="00AC4AA0" w:rsidRPr="00AC4AA0" w:rsidRDefault="00AC4AA0" w:rsidP="00A65C64">
      <w:pPr>
        <w:tabs>
          <w:tab w:val="center" w:pos="4677"/>
          <w:tab w:val="left" w:pos="8145"/>
        </w:tabs>
        <w:spacing w:line="276" w:lineRule="auto"/>
        <w:rPr>
          <w:sz w:val="20"/>
          <w:szCs w:val="20"/>
          <w:u w:val="single"/>
        </w:rPr>
      </w:pPr>
      <w:r w:rsidRPr="00AC4AA0">
        <w:rPr>
          <w:sz w:val="28"/>
        </w:rPr>
        <w:t xml:space="preserve">                                                                                                                     </w:t>
      </w:r>
      <w:r w:rsidR="00EE3DBF">
        <w:rPr>
          <w:sz w:val="20"/>
          <w:szCs w:val="20"/>
          <w:u w:val="single"/>
        </w:rPr>
        <w:t>30</w:t>
      </w:r>
      <w:r w:rsidRPr="00AC4AA0">
        <w:rPr>
          <w:sz w:val="20"/>
          <w:szCs w:val="20"/>
          <w:u w:val="single"/>
        </w:rPr>
        <w:t>.09.20</w:t>
      </w:r>
      <w:r w:rsidR="00A65C64">
        <w:rPr>
          <w:sz w:val="20"/>
          <w:szCs w:val="20"/>
          <w:u w:val="single"/>
        </w:rPr>
        <w:t>19</w:t>
      </w:r>
    </w:p>
    <w:p w:rsidR="00AC4AA0" w:rsidRDefault="00AC4AA0" w:rsidP="003929FB">
      <w:pPr>
        <w:jc w:val="center"/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        </w:t>
      </w:r>
    </w:p>
    <w:p w:rsidR="00AC4AA0" w:rsidRDefault="00AC4AA0" w:rsidP="003929FB">
      <w:pPr>
        <w:jc w:val="center"/>
        <w:rPr>
          <w:b/>
          <w:sz w:val="28"/>
          <w:szCs w:val="28"/>
        </w:rPr>
      </w:pPr>
    </w:p>
    <w:p w:rsidR="00AC4AA0" w:rsidRDefault="00AC4AA0" w:rsidP="003929FB">
      <w:pPr>
        <w:jc w:val="center"/>
        <w:rPr>
          <w:b/>
          <w:sz w:val="28"/>
          <w:szCs w:val="28"/>
        </w:rPr>
      </w:pPr>
    </w:p>
    <w:p w:rsidR="00AC4AA0" w:rsidRDefault="00AC4AA0" w:rsidP="003929FB">
      <w:pPr>
        <w:jc w:val="center"/>
        <w:rPr>
          <w:b/>
          <w:sz w:val="28"/>
          <w:szCs w:val="28"/>
        </w:rPr>
      </w:pPr>
    </w:p>
    <w:p w:rsidR="00AC4AA0" w:rsidRDefault="00AC4AA0" w:rsidP="003929FB">
      <w:pPr>
        <w:jc w:val="center"/>
        <w:rPr>
          <w:b/>
          <w:sz w:val="28"/>
          <w:szCs w:val="28"/>
        </w:rPr>
      </w:pPr>
    </w:p>
    <w:p w:rsidR="003929FB" w:rsidRDefault="003929FB" w:rsidP="003929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3929FB" w:rsidRDefault="003929FB" w:rsidP="003929FB">
      <w:pPr>
        <w:jc w:val="center"/>
        <w:rPr>
          <w:b/>
        </w:rPr>
      </w:pPr>
      <w:r>
        <w:rPr>
          <w:b/>
        </w:rPr>
        <w:t xml:space="preserve">О ШКОЛЬНОМ БИБЛИОТЕЧНОМ ФОНДЕ УЧЕБНИКОВ, </w:t>
      </w:r>
    </w:p>
    <w:p w:rsidR="003929FB" w:rsidRDefault="003929FB" w:rsidP="003929FB">
      <w:pPr>
        <w:jc w:val="center"/>
        <w:rPr>
          <w:b/>
        </w:rPr>
      </w:pPr>
      <w:r>
        <w:rPr>
          <w:b/>
        </w:rPr>
        <w:t>ПОРЯДКЕ ИХ ИСПОЛЬЗО</w:t>
      </w:r>
      <w:r w:rsidR="00901BB0">
        <w:rPr>
          <w:b/>
        </w:rPr>
        <w:t>ВАНИЯ И ОБЕСПЕЧЕНИИ СОХРАННОСТИ</w:t>
      </w:r>
    </w:p>
    <w:p w:rsidR="003929FB" w:rsidRDefault="003929FB" w:rsidP="003929FB"/>
    <w:p w:rsidR="003929FB" w:rsidRDefault="003929FB" w:rsidP="003929FB"/>
    <w:p w:rsidR="003929FB" w:rsidRPr="001D2B5E" w:rsidRDefault="003929FB" w:rsidP="001D2B5E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положения.</w:t>
      </w:r>
    </w:p>
    <w:p w:rsidR="003929FB" w:rsidRDefault="003929FB" w:rsidP="003929FB">
      <w:pPr>
        <w:numPr>
          <w:ilvl w:val="0"/>
          <w:numId w:val="2"/>
        </w:numPr>
        <w:jc w:val="both"/>
      </w:pPr>
      <w:r>
        <w:t xml:space="preserve">Данное положение разработано в соответствии с Федеральным законом Российской Федерации «О библиотечном деле» от 29.12.1994г.  № 78-ФЗ; на основании Инструкции об учете библиотечного фонда (Приложение №1 к Приказу №2488 от 24.08.2000г.), Инструкции о создании и обновлении библиотечных фондов учебников, порядке их использования и мерах, обеспечивающих сохранность литературы (Приказ </w:t>
      </w:r>
      <w:proofErr w:type="spellStart"/>
      <w:r>
        <w:t>Минпросса</w:t>
      </w:r>
      <w:proofErr w:type="spellEnd"/>
      <w:r>
        <w:t xml:space="preserve"> СССР  № 79 от 23.05.1978г.), Письма </w:t>
      </w:r>
      <w:proofErr w:type="spellStart"/>
      <w:r>
        <w:t>Гособразования</w:t>
      </w:r>
      <w:proofErr w:type="spellEnd"/>
      <w:r>
        <w:t xml:space="preserve"> СССР о порядке возмещения ущерба за утерянный учебник  № 115-106/14 от 03.08.1988г., Положения о библиотеке средней общеоб</w:t>
      </w:r>
      <w:bookmarkStart w:id="0" w:name="_GoBack"/>
      <w:bookmarkEnd w:id="0"/>
      <w:r>
        <w:t>разовательной школы № 20 от 30.08.12г., Правил пользования библиотекой средней общеобразователь</w:t>
      </w:r>
      <w:r w:rsidR="005869C3">
        <w:t>ной школы №</w:t>
      </w:r>
      <w:r>
        <w:t>20.</w:t>
      </w:r>
      <w:r w:rsidR="005869C3">
        <w:t xml:space="preserve"> Федеральный перечень утвержденный Приказом №345 от 28.12.2018 г. </w:t>
      </w:r>
    </w:p>
    <w:p w:rsidR="003929FB" w:rsidRDefault="003929FB" w:rsidP="003929FB">
      <w:pPr>
        <w:jc w:val="both"/>
      </w:pPr>
    </w:p>
    <w:p w:rsidR="003929FB" w:rsidRDefault="003929FB" w:rsidP="003929FB">
      <w:pPr>
        <w:numPr>
          <w:ilvl w:val="0"/>
          <w:numId w:val="2"/>
        </w:numPr>
      </w:pPr>
      <w:r>
        <w:t xml:space="preserve">Школьная   библиотека   совместно  с  педагогическим  коллективом  осуществляет </w:t>
      </w:r>
    </w:p>
    <w:p w:rsidR="003929FB" w:rsidRDefault="003929FB" w:rsidP="003929FB">
      <w:pPr>
        <w:ind w:left="720"/>
      </w:pPr>
      <w:r>
        <w:t>деятельность по формированию у учащихся бережного отношения к учебникам.</w:t>
      </w:r>
    </w:p>
    <w:p w:rsidR="003929FB" w:rsidRDefault="003929FB" w:rsidP="003929FB">
      <w:pPr>
        <w:ind w:left="720"/>
      </w:pPr>
    </w:p>
    <w:p w:rsidR="003929FB" w:rsidRDefault="003929FB" w:rsidP="003929FB">
      <w:pPr>
        <w:numPr>
          <w:ilvl w:val="0"/>
          <w:numId w:val="2"/>
        </w:numPr>
        <w:jc w:val="both"/>
      </w:pPr>
      <w:r>
        <w:t xml:space="preserve">Порядок пользования учебной литературой определяется Положением о библиотеке </w:t>
      </w:r>
      <w:r w:rsidR="00C809CF">
        <w:t xml:space="preserve">МБОУ </w:t>
      </w:r>
      <w:r>
        <w:t xml:space="preserve">СОШ  №20, </w:t>
      </w:r>
      <w:r w:rsidR="00C809CF">
        <w:t>п</w:t>
      </w:r>
      <w:r>
        <w:t xml:space="preserve">равилами пользования библиотекой и данным </w:t>
      </w:r>
      <w:r w:rsidR="00C809CF">
        <w:t>п</w:t>
      </w:r>
      <w:r>
        <w:t>оложением о школьном библиотечном фонде учебников¸ порядке их использования и обеспечении сохранности, утвержденными директором школы.</w:t>
      </w:r>
    </w:p>
    <w:p w:rsidR="003929FB" w:rsidRDefault="003929FB" w:rsidP="003929FB">
      <w:pPr>
        <w:jc w:val="both"/>
      </w:pPr>
    </w:p>
    <w:p w:rsidR="003929FB" w:rsidRPr="001D2B5E" w:rsidRDefault="003929FB" w:rsidP="001D2B5E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Обязанности школьного коллектива.</w:t>
      </w:r>
    </w:p>
    <w:p w:rsidR="003929FB" w:rsidRDefault="003929FB" w:rsidP="003929FB">
      <w:pPr>
        <w:numPr>
          <w:ilvl w:val="0"/>
          <w:numId w:val="3"/>
        </w:numPr>
        <w:jc w:val="both"/>
      </w:pPr>
      <w:r>
        <w:t>Директор школы отвечает за организацию работы по своевременному пополнению библиотечного фонда школьных учебников.</w:t>
      </w:r>
    </w:p>
    <w:p w:rsidR="003929FB" w:rsidRDefault="003929FB" w:rsidP="003929FB">
      <w:pPr>
        <w:jc w:val="both"/>
      </w:pPr>
    </w:p>
    <w:p w:rsidR="003929FB" w:rsidRDefault="003929FB" w:rsidP="003929FB">
      <w:pPr>
        <w:numPr>
          <w:ilvl w:val="0"/>
          <w:numId w:val="3"/>
        </w:numPr>
        <w:jc w:val="both"/>
      </w:pPr>
      <w:r>
        <w:t>Заместитель директора школы по учебно-воспитательной работе</w:t>
      </w:r>
      <w:r w:rsidR="00C809CF">
        <w:t xml:space="preserve"> </w:t>
      </w:r>
      <w:r>
        <w:t xml:space="preserve">определяет потребность школы в учебниках, соответствующих программе обучения, выбранной учителями-предметниками </w:t>
      </w:r>
      <w:proofErr w:type="gramStart"/>
      <w:r>
        <w:t>на  школьных</w:t>
      </w:r>
      <w:proofErr w:type="gramEnd"/>
      <w:r>
        <w:t xml:space="preserve"> методических объединениях; совместно с учителями и заведующей библиотекой осуществляет контроль за выполнением учащимися единых требований по использованию и сохранности учебников.</w:t>
      </w:r>
    </w:p>
    <w:p w:rsidR="003929FB" w:rsidRDefault="003929FB" w:rsidP="003929FB">
      <w:pPr>
        <w:jc w:val="both"/>
      </w:pPr>
    </w:p>
    <w:p w:rsidR="003929FB" w:rsidRDefault="003929FB" w:rsidP="003929FB">
      <w:pPr>
        <w:numPr>
          <w:ilvl w:val="0"/>
          <w:numId w:val="3"/>
        </w:numPr>
        <w:jc w:val="both"/>
      </w:pPr>
      <w:r>
        <w:t>Учителя 1 – 4 классов, классные руководители 5 – 11 классов:</w:t>
      </w:r>
    </w:p>
    <w:p w:rsidR="003929FB" w:rsidRDefault="003929FB" w:rsidP="003929FB">
      <w:pPr>
        <w:numPr>
          <w:ilvl w:val="0"/>
          <w:numId w:val="4"/>
        </w:numPr>
        <w:jc w:val="both"/>
      </w:pPr>
      <w:r>
        <w:t>осуществляют необходимую работу с учащимися и родителями по воспитанию у учащихся бережного отношения к учебной книге;</w:t>
      </w:r>
    </w:p>
    <w:p w:rsidR="003929FB" w:rsidRDefault="003929FB" w:rsidP="003929FB">
      <w:pPr>
        <w:numPr>
          <w:ilvl w:val="0"/>
          <w:numId w:val="4"/>
        </w:numPr>
        <w:jc w:val="both"/>
      </w:pPr>
      <w:r>
        <w:t>участвуют в выдаче учебников учащимся и организуют их возврат в библиотеку по окончании учебного года;</w:t>
      </w:r>
    </w:p>
    <w:p w:rsidR="003929FB" w:rsidRDefault="003929FB" w:rsidP="003929FB">
      <w:pPr>
        <w:numPr>
          <w:ilvl w:val="0"/>
          <w:numId w:val="4"/>
        </w:numPr>
        <w:jc w:val="both"/>
      </w:pPr>
      <w:r>
        <w:t>следят за тем, чтобы после окончания учебного года учебники, подлежащие ремонту, были своевременно отремонтированы и сданы в библиотеку;</w:t>
      </w:r>
    </w:p>
    <w:p w:rsidR="003929FB" w:rsidRDefault="003929FB" w:rsidP="003929FB">
      <w:pPr>
        <w:ind w:left="360"/>
        <w:jc w:val="both"/>
      </w:pPr>
    </w:p>
    <w:p w:rsidR="003929FB" w:rsidRDefault="003929FB" w:rsidP="003929FB">
      <w:pPr>
        <w:numPr>
          <w:ilvl w:val="0"/>
          <w:numId w:val="3"/>
        </w:numPr>
        <w:jc w:val="both"/>
      </w:pPr>
      <w:r>
        <w:t>учитель по соответствующему предмету систематически проверяет состояние учебников и через запись в дневнике сообщает родителям и классному руководителю об отношении учащихся к учебникам.</w:t>
      </w:r>
    </w:p>
    <w:p w:rsidR="003929FB" w:rsidRDefault="003929FB" w:rsidP="003929FB">
      <w:pPr>
        <w:jc w:val="both"/>
      </w:pPr>
    </w:p>
    <w:p w:rsidR="003929FB" w:rsidRDefault="003929FB" w:rsidP="003929FB">
      <w:pPr>
        <w:numPr>
          <w:ilvl w:val="0"/>
          <w:numId w:val="3"/>
        </w:numPr>
        <w:jc w:val="both"/>
      </w:pPr>
      <w:r>
        <w:t>Непосредственную работу с библиотечным фондом учебников в школе ведет заведующая библиотекой, которая принимает, регистрирует, отслеживает поступление и выбытие учебников;   распределяет по классам      и        производит проверку состояния учебников 1 раз в каждую неделю.</w:t>
      </w:r>
    </w:p>
    <w:p w:rsidR="003929FB" w:rsidRDefault="003929FB" w:rsidP="003929FB">
      <w:pPr>
        <w:jc w:val="both"/>
      </w:pPr>
    </w:p>
    <w:p w:rsidR="003929FB" w:rsidRDefault="003929FB" w:rsidP="003929FB">
      <w:pPr>
        <w:jc w:val="both"/>
      </w:pPr>
    </w:p>
    <w:p w:rsidR="003929FB" w:rsidRPr="001D2B5E" w:rsidRDefault="003929FB" w:rsidP="001D2B5E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Библиотечный фонд учебников.</w:t>
      </w:r>
    </w:p>
    <w:p w:rsidR="003929FB" w:rsidRDefault="003929FB" w:rsidP="003929FB">
      <w:pPr>
        <w:numPr>
          <w:ilvl w:val="0"/>
          <w:numId w:val="5"/>
        </w:numPr>
        <w:jc w:val="both"/>
      </w:pPr>
      <w:r>
        <w:t xml:space="preserve">Срок использования учебника  </w:t>
      </w:r>
      <w:r w:rsidR="005869C3">
        <w:t xml:space="preserve">не более </w:t>
      </w:r>
      <w:r w:rsidR="00A65C64">
        <w:t>3</w:t>
      </w:r>
      <w:r>
        <w:t xml:space="preserve"> лет.  Библиотечный фонд ежегодно пополняется  необходимыми учебниками.</w:t>
      </w:r>
    </w:p>
    <w:p w:rsidR="003929FB" w:rsidRDefault="003929FB" w:rsidP="003929FB">
      <w:pPr>
        <w:jc w:val="both"/>
      </w:pPr>
    </w:p>
    <w:p w:rsidR="003929FB" w:rsidRDefault="003929FB" w:rsidP="003929FB">
      <w:pPr>
        <w:numPr>
          <w:ilvl w:val="0"/>
          <w:numId w:val="5"/>
        </w:numPr>
        <w:jc w:val="both"/>
      </w:pPr>
      <w:r>
        <w:t xml:space="preserve"> Учебники выдаются учащимся на  1 год или более, если рассчитаны на несколько лет обучения.</w:t>
      </w:r>
    </w:p>
    <w:p w:rsidR="003929FB" w:rsidRDefault="003929FB" w:rsidP="003929FB">
      <w:pPr>
        <w:jc w:val="both"/>
      </w:pPr>
    </w:p>
    <w:p w:rsidR="003929FB" w:rsidRDefault="003929FB" w:rsidP="003929FB">
      <w:pPr>
        <w:numPr>
          <w:ilvl w:val="0"/>
          <w:numId w:val="5"/>
        </w:numPr>
        <w:jc w:val="both"/>
      </w:pPr>
      <w:r>
        <w:rPr>
          <w:b/>
          <w:u w:val="single"/>
        </w:rPr>
        <w:t xml:space="preserve">Выдача </w:t>
      </w:r>
      <w:proofErr w:type="spellStart"/>
      <w:r>
        <w:rPr>
          <w:b/>
          <w:u w:val="single"/>
        </w:rPr>
        <w:t>учебников</w:t>
      </w:r>
      <w:r>
        <w:t>осуществляется</w:t>
      </w:r>
      <w:proofErr w:type="spellEnd"/>
      <w:r>
        <w:t>:</w:t>
      </w:r>
    </w:p>
    <w:p w:rsidR="003929FB" w:rsidRDefault="003929FB" w:rsidP="003929FB">
      <w:pPr>
        <w:numPr>
          <w:ilvl w:val="0"/>
          <w:numId w:val="4"/>
        </w:numPr>
        <w:jc w:val="both"/>
      </w:pPr>
      <w:r>
        <w:t>библиотечным работником классным руководителям 9 – 11 классов перед началом учебного года строго по графику, составленному заведующей библиотекой и утвержденному директором школы или заместителем директора по учебно-воспитательной работе;</w:t>
      </w:r>
    </w:p>
    <w:p w:rsidR="003929FB" w:rsidRDefault="003929FB" w:rsidP="003929FB">
      <w:pPr>
        <w:numPr>
          <w:ilvl w:val="0"/>
          <w:numId w:val="4"/>
        </w:numPr>
        <w:jc w:val="both"/>
      </w:pPr>
      <w:r>
        <w:t xml:space="preserve">после сдачи учеником </w:t>
      </w:r>
      <w:r>
        <w:rPr>
          <w:u w:val="single"/>
        </w:rPr>
        <w:t xml:space="preserve"> всего комплекта учебников</w:t>
      </w:r>
      <w:r>
        <w:t xml:space="preserve"> за прошедший год.</w:t>
      </w:r>
    </w:p>
    <w:p w:rsidR="003929FB" w:rsidRDefault="003929FB" w:rsidP="003929FB">
      <w:pPr>
        <w:jc w:val="both"/>
      </w:pPr>
    </w:p>
    <w:p w:rsidR="003929FB" w:rsidRDefault="003929FB" w:rsidP="003929FB">
      <w:pPr>
        <w:numPr>
          <w:ilvl w:val="0"/>
          <w:numId w:val="5"/>
        </w:numPr>
        <w:jc w:val="both"/>
      </w:pPr>
      <w:r>
        <w:rPr>
          <w:b/>
          <w:u w:val="single"/>
        </w:rPr>
        <w:t>Прием учебников</w:t>
      </w:r>
      <w:r w:rsidR="00A65C64">
        <w:t xml:space="preserve"> производится 1 части принимаются в начале второго полугодия, </w:t>
      </w:r>
      <w:r>
        <w:t>в конце учебного года</w:t>
      </w:r>
      <w:r w:rsidR="005869C3">
        <w:t>,</w:t>
      </w:r>
      <w:r>
        <w:t xml:space="preserve"> </w:t>
      </w:r>
      <w:r w:rsidR="00A65C64">
        <w:t xml:space="preserve">принимаются все </w:t>
      </w:r>
      <w:proofErr w:type="gramStart"/>
      <w:r w:rsidR="00A65C64">
        <w:t>остальные  учебники</w:t>
      </w:r>
      <w:proofErr w:type="gramEnd"/>
      <w:r w:rsidR="00A65C64">
        <w:t xml:space="preserve"> </w:t>
      </w:r>
      <w:r>
        <w:t xml:space="preserve">по графику, составленному заведующей библиотекой и утвержденному директором школы или заместителем директора по учебно-воспитательной работе.  </w:t>
      </w:r>
    </w:p>
    <w:p w:rsidR="003929FB" w:rsidRDefault="003929FB" w:rsidP="003929FB">
      <w:pPr>
        <w:ind w:left="780"/>
        <w:jc w:val="both"/>
      </w:pPr>
      <w:r>
        <w:t>Прием производится:</w:t>
      </w:r>
    </w:p>
    <w:p w:rsidR="003929FB" w:rsidRDefault="003929FB" w:rsidP="003929FB">
      <w:pPr>
        <w:numPr>
          <w:ilvl w:val="0"/>
          <w:numId w:val="6"/>
        </w:numPr>
        <w:jc w:val="both"/>
      </w:pPr>
      <w:r>
        <w:t xml:space="preserve">заведующей библиотекой от </w:t>
      </w:r>
      <w:proofErr w:type="spellStart"/>
      <w:r>
        <w:t>кл</w:t>
      </w:r>
      <w:proofErr w:type="spellEnd"/>
      <w:r>
        <w:t>. руководителей 9 – 11 классов.</w:t>
      </w:r>
    </w:p>
    <w:p w:rsidR="003929FB" w:rsidRDefault="003929FB" w:rsidP="003929FB">
      <w:pPr>
        <w:ind w:left="360"/>
        <w:jc w:val="both"/>
      </w:pPr>
    </w:p>
    <w:p w:rsidR="003929FB" w:rsidRDefault="003929FB" w:rsidP="003929FB">
      <w:pPr>
        <w:numPr>
          <w:ilvl w:val="0"/>
          <w:numId w:val="5"/>
        </w:numPr>
        <w:jc w:val="both"/>
      </w:pPr>
      <w:r>
        <w:t>Учащиеся обязаны сдать учебники в школьную библиотеку в состоянии, соответствующем единым требованиям по их использованию и сохранности.</w:t>
      </w:r>
    </w:p>
    <w:p w:rsidR="003929FB" w:rsidRDefault="003929FB" w:rsidP="003929FB">
      <w:pPr>
        <w:jc w:val="both"/>
      </w:pPr>
    </w:p>
    <w:p w:rsidR="003929FB" w:rsidRPr="00AC4AA0" w:rsidRDefault="003929FB" w:rsidP="003929FB">
      <w:pPr>
        <w:numPr>
          <w:ilvl w:val="0"/>
          <w:numId w:val="5"/>
        </w:numPr>
        <w:jc w:val="both"/>
        <w:rPr>
          <w:sz w:val="32"/>
          <w:szCs w:val="32"/>
        </w:rPr>
      </w:pPr>
      <w:r>
        <w:t>Ес</w:t>
      </w:r>
      <w:r w:rsidR="001D2B5E">
        <w:t>ли учебник утерян или испорчен</w:t>
      </w:r>
      <w:r w:rsidR="00AC4AA0">
        <w:t xml:space="preserve"> несовершеннолетним</w:t>
      </w:r>
      <w:r w:rsidR="001D2B5E">
        <w:t xml:space="preserve">, </w:t>
      </w:r>
      <w:r w:rsidR="00AC4AA0">
        <w:t>родители или опекуны несут ответственность за причиненный вред.</w:t>
      </w:r>
    </w:p>
    <w:p w:rsidR="00AC4AA0" w:rsidRDefault="00AC4AA0" w:rsidP="00AC4AA0">
      <w:pPr>
        <w:pStyle w:val="a3"/>
        <w:rPr>
          <w:sz w:val="32"/>
          <w:szCs w:val="32"/>
        </w:rPr>
      </w:pPr>
    </w:p>
    <w:p w:rsidR="00AC4AA0" w:rsidRPr="00AC4AA0" w:rsidRDefault="00AC4AA0" w:rsidP="003929FB">
      <w:pPr>
        <w:numPr>
          <w:ilvl w:val="0"/>
          <w:numId w:val="5"/>
        </w:numPr>
        <w:jc w:val="both"/>
        <w:rPr>
          <w:sz w:val="32"/>
          <w:szCs w:val="32"/>
        </w:rPr>
      </w:pPr>
    </w:p>
    <w:p w:rsidR="003929FB" w:rsidRPr="001D2B5E" w:rsidRDefault="003929FB" w:rsidP="001D2B5E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Требования к использованию и обеспечению сохранности учебников.</w:t>
      </w:r>
    </w:p>
    <w:p w:rsidR="003929FB" w:rsidRDefault="003929FB" w:rsidP="003929FB">
      <w:pPr>
        <w:numPr>
          <w:ilvl w:val="0"/>
          <w:numId w:val="7"/>
        </w:numPr>
        <w:jc w:val="both"/>
      </w:pPr>
      <w:r>
        <w:t xml:space="preserve">Ученики обязаны бережно относиться к учебникам, не допускать их загрязнения и </w:t>
      </w:r>
    </w:p>
    <w:p w:rsidR="003929FB" w:rsidRDefault="003929FB" w:rsidP="003929FB">
      <w:pPr>
        <w:ind w:left="780"/>
        <w:jc w:val="both"/>
      </w:pPr>
      <w:r>
        <w:t>порчи, приводящих к потере информации, ухудшающих удобочитаемость, условия чтения (потеря элементов изображения, пятна, царапины, отсутствие одной или более страниц, склеивание страниц и повреждение текста или иллюстраций при раскрытии, деформация, потрепанность блока или переплета).</w:t>
      </w:r>
    </w:p>
    <w:p w:rsidR="003929FB" w:rsidRDefault="003929FB" w:rsidP="003929FB">
      <w:pPr>
        <w:jc w:val="both"/>
      </w:pPr>
    </w:p>
    <w:p w:rsidR="003929FB" w:rsidRDefault="003929FB" w:rsidP="003929FB">
      <w:pPr>
        <w:numPr>
          <w:ilvl w:val="0"/>
          <w:numId w:val="7"/>
        </w:numPr>
        <w:jc w:val="both"/>
      </w:pPr>
      <w:r>
        <w:t xml:space="preserve">При использовании учебника  </w:t>
      </w:r>
      <w:r>
        <w:rPr>
          <w:b/>
        </w:rPr>
        <w:t>1  год</w:t>
      </w:r>
      <w:r>
        <w:t xml:space="preserve">, он должен быть сдан в школьную библиотеку в </w:t>
      </w:r>
      <w:r>
        <w:rPr>
          <w:u w:val="single"/>
        </w:rPr>
        <w:t>отличном состоянии</w:t>
      </w:r>
      <w:r>
        <w:t>:  чистым, целым, без повреждений и потертостей корешка, углов переплета, без отрыва переплета от блока.</w:t>
      </w:r>
    </w:p>
    <w:p w:rsidR="003929FB" w:rsidRDefault="003929FB" w:rsidP="003929FB">
      <w:pPr>
        <w:jc w:val="both"/>
      </w:pPr>
    </w:p>
    <w:p w:rsidR="003929FB" w:rsidRDefault="003929FB" w:rsidP="003929FB">
      <w:pPr>
        <w:numPr>
          <w:ilvl w:val="0"/>
          <w:numId w:val="7"/>
        </w:numPr>
        <w:jc w:val="both"/>
      </w:pPr>
      <w:r>
        <w:t xml:space="preserve">При использовании учебника  </w:t>
      </w:r>
      <w:r>
        <w:rPr>
          <w:b/>
        </w:rPr>
        <w:t>2 года</w:t>
      </w:r>
      <w:r>
        <w:t xml:space="preserve">, он должен быть сдан в школьную библиотеку в </w:t>
      </w:r>
      <w:r>
        <w:rPr>
          <w:u w:val="single"/>
        </w:rPr>
        <w:t>хорошем состоянии</w:t>
      </w:r>
      <w:r>
        <w:t>: чистым, целым, допускаются незначительные повреждения: могут быть немного  потрепаны  уголки переплета, корешок (но не порван).</w:t>
      </w:r>
    </w:p>
    <w:p w:rsidR="003929FB" w:rsidRDefault="003929FB" w:rsidP="003929FB">
      <w:pPr>
        <w:jc w:val="both"/>
      </w:pPr>
    </w:p>
    <w:p w:rsidR="003929FB" w:rsidRDefault="003929FB" w:rsidP="003929FB">
      <w:pPr>
        <w:numPr>
          <w:ilvl w:val="0"/>
          <w:numId w:val="7"/>
        </w:numPr>
        <w:jc w:val="both"/>
      </w:pPr>
      <w:r>
        <w:lastRenderedPageBreak/>
        <w:t xml:space="preserve">При использовании учебника  </w:t>
      </w:r>
      <w:r w:rsidR="005869C3">
        <w:rPr>
          <w:b/>
        </w:rPr>
        <w:t>2</w:t>
      </w:r>
      <w:r>
        <w:rPr>
          <w:b/>
        </w:rPr>
        <w:t xml:space="preserve">  года</w:t>
      </w:r>
      <w:r>
        <w:t xml:space="preserve">, он должен быть сдан в школьную библиотеку в </w:t>
      </w:r>
      <w:r>
        <w:rPr>
          <w:u w:val="single"/>
        </w:rPr>
        <w:t>удовлетворительном состоянии</w:t>
      </w:r>
      <w:r>
        <w:t>, пригодным для дальнейшего использования: чистым,  допускается надрыв корешка (не более 1 см. от края) и переплета в месте его соединения с блоком.</w:t>
      </w:r>
    </w:p>
    <w:p w:rsidR="003929FB" w:rsidRDefault="003929FB" w:rsidP="003929FB">
      <w:pPr>
        <w:jc w:val="both"/>
      </w:pPr>
    </w:p>
    <w:p w:rsidR="003929FB" w:rsidRDefault="003929FB" w:rsidP="003929FB">
      <w:pPr>
        <w:jc w:val="both"/>
      </w:pPr>
    </w:p>
    <w:p w:rsidR="003929FB" w:rsidRDefault="003929FB" w:rsidP="003929FB">
      <w:pPr>
        <w:numPr>
          <w:ilvl w:val="0"/>
          <w:numId w:val="7"/>
        </w:numPr>
        <w:jc w:val="both"/>
      </w:pPr>
      <w:r>
        <w:t xml:space="preserve">Все повреждения должны быть </w:t>
      </w:r>
      <w:r>
        <w:rPr>
          <w:b/>
        </w:rPr>
        <w:t>аккуратно</w:t>
      </w:r>
      <w:r>
        <w:t xml:space="preserve"> склеены прозрачной бумагой, либо </w:t>
      </w:r>
      <w:r>
        <w:rPr>
          <w:u w:val="single"/>
        </w:rPr>
        <w:t xml:space="preserve">широким </w:t>
      </w:r>
      <w:r>
        <w:t xml:space="preserve"> прозрачным скотчем.</w:t>
      </w:r>
    </w:p>
    <w:p w:rsidR="00AA00DD" w:rsidRDefault="00AA00DD"/>
    <w:sectPr w:rsidR="00AA00DD" w:rsidSect="001D2B5E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279"/>
    <w:multiLevelType w:val="hybridMultilevel"/>
    <w:tmpl w:val="A394EF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E7DBC"/>
    <w:multiLevelType w:val="hybridMultilevel"/>
    <w:tmpl w:val="59D84078"/>
    <w:lvl w:ilvl="0" w:tplc="E05833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sz w:val="24"/>
      </w:rPr>
    </w:lvl>
    <w:lvl w:ilvl="1" w:tplc="D0CA804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561B55"/>
    <w:multiLevelType w:val="hybridMultilevel"/>
    <w:tmpl w:val="CECE4B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A300E"/>
    <w:multiLevelType w:val="hybridMultilevel"/>
    <w:tmpl w:val="8766D42C"/>
    <w:lvl w:ilvl="0" w:tplc="169012C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8F33FE"/>
    <w:multiLevelType w:val="hybridMultilevel"/>
    <w:tmpl w:val="822C5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0F0778"/>
    <w:multiLevelType w:val="hybridMultilevel"/>
    <w:tmpl w:val="F19A55AA"/>
    <w:lvl w:ilvl="0" w:tplc="1A36E8C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00374D"/>
    <w:multiLevelType w:val="hybridMultilevel"/>
    <w:tmpl w:val="8196C316"/>
    <w:lvl w:ilvl="0" w:tplc="072445A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590C"/>
    <w:rsid w:val="0018590C"/>
    <w:rsid w:val="001D2B5E"/>
    <w:rsid w:val="00217482"/>
    <w:rsid w:val="003929FB"/>
    <w:rsid w:val="00443C47"/>
    <w:rsid w:val="005869C3"/>
    <w:rsid w:val="005B70B9"/>
    <w:rsid w:val="007311B2"/>
    <w:rsid w:val="00901BB0"/>
    <w:rsid w:val="00A65C64"/>
    <w:rsid w:val="00AA00DD"/>
    <w:rsid w:val="00AC4AA0"/>
    <w:rsid w:val="00C809CF"/>
    <w:rsid w:val="00ED10F1"/>
    <w:rsid w:val="00EE3DBF"/>
    <w:rsid w:val="00F81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FF724"/>
  <w15:docId w15:val="{06C0E526-CFE1-44AB-B4D4-3CE0F75E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2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D88F8-A2E2-4B99-8EF6-9C7D6184B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Хава</dc:creator>
  <cp:keywords/>
  <dc:description/>
  <cp:lastModifiedBy>Пользователь Windows</cp:lastModifiedBy>
  <cp:revision>11</cp:revision>
  <cp:lastPrinted>2020-01-30T08:05:00Z</cp:lastPrinted>
  <dcterms:created xsi:type="dcterms:W3CDTF">2014-09-11T12:39:00Z</dcterms:created>
  <dcterms:modified xsi:type="dcterms:W3CDTF">2020-01-30T08:31:00Z</dcterms:modified>
</cp:coreProperties>
</file>